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69EF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b/>
          <w:bCs/>
          <w:color w:val="FF2300"/>
          <w:sz w:val="28"/>
          <w:szCs w:val="28"/>
        </w:rPr>
        <w:t xml:space="preserve">SECTION 4: LOCK IT DOWN </w:t>
      </w:r>
    </w:p>
    <w:p w14:paraId="4BCCE671" w14:textId="0DA58FFA" w:rsidR="003C5625" w:rsidRPr="003C5625" w:rsidRDefault="003C5625" w:rsidP="003C5625">
      <w:pPr>
        <w:shd w:val="clear" w:color="auto" w:fill="FFFFFF"/>
        <w:rPr>
          <w:rFonts w:ascii="Times New Roman" w:eastAsia="Times New Roman" w:hAnsi="Times New Roman" w:cs="Times New Roman"/>
        </w:rPr>
      </w:pPr>
      <w:r w:rsidRPr="003C5625">
        <w:rPr>
          <w:rFonts w:ascii="Times New Roman" w:eastAsia="Times New Roman" w:hAnsi="Times New Roman" w:cs="Times New Roman"/>
        </w:rPr>
        <w:fldChar w:fldCharType="begin"/>
      </w:r>
      <w:r w:rsidRPr="003C5625">
        <w:rPr>
          <w:rFonts w:ascii="Times New Roman" w:eastAsia="Times New Roman" w:hAnsi="Times New Roman" w:cs="Times New Roman"/>
        </w:rPr>
        <w:instrText xml:space="preserve"> INCLUDEPICTURE "/var/folders/59/23xdqfgd2y7fv4wr4qjt3xhw0000gn/T/com.microsoft.Word/WebArchiveCopyPasteTempFiles/page12image62019584" \* MERGEFORMATINET </w:instrText>
      </w:r>
      <w:r w:rsidRPr="003C5625">
        <w:rPr>
          <w:rFonts w:ascii="Times New Roman" w:eastAsia="Times New Roman" w:hAnsi="Times New Roman" w:cs="Times New Roman"/>
        </w:rPr>
        <w:fldChar w:fldCharType="separate"/>
      </w:r>
      <w:r w:rsidRPr="003C56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9A5BDF" wp14:editId="46783C13">
            <wp:extent cx="2524125" cy="2743200"/>
            <wp:effectExtent l="0" t="0" r="3175" b="0"/>
            <wp:docPr id="4" name="Picture 4" descr="page12image6201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2image620195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25">
        <w:rPr>
          <w:rFonts w:ascii="Times New Roman" w:eastAsia="Times New Roman" w:hAnsi="Times New Roman" w:cs="Times New Roman"/>
        </w:rPr>
        <w:fldChar w:fldCharType="end"/>
      </w:r>
    </w:p>
    <w:p w14:paraId="0EB1571E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HelveticaNeue" w:eastAsia="Times New Roman" w:hAnsi="HelveticaNeue" w:cs="Times New Roman"/>
          <w:b/>
          <w:bCs/>
          <w:color w:val="0230FF"/>
        </w:rPr>
        <w:t xml:space="preserve">SECURE THE SALE </w:t>
      </w:r>
    </w:p>
    <w:p w14:paraId="4467DA1D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>One thing I take pride in is making the right recommendations to my clients and making sure that you're satisfied with your program. I’d like you to tell me in your own words- What did we just do here today?</w:t>
      </w:r>
      <w:r w:rsidRPr="003C5625">
        <w:rPr>
          <w:rFonts w:ascii="LucidaGrande" w:eastAsia="Times New Roman" w:hAnsi="LucidaGrande" w:cs="LucidaGrande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sz w:val="22"/>
          <w:szCs w:val="22"/>
        </w:rPr>
        <w:br/>
        <w:t xml:space="preserve">  </w:t>
      </w:r>
    </w:p>
    <w:p w14:paraId="5F27578F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(This will ensure policy persistence-have the clients to repeat back to you and use prompts if needed) </w:t>
      </w:r>
    </w:p>
    <w:p w14:paraId="0356FEAA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How much coverage did we put in place (or how many months of mortgage payments)? What is that coverage for? </w:t>
      </w:r>
      <w:r w:rsidRPr="003C5625">
        <w:rPr>
          <w:rFonts w:ascii="LucidaGrande" w:eastAsia="Times New Roman" w:hAnsi="LucidaGrande" w:cs="LucidaGrande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sz w:val="22"/>
          <w:szCs w:val="22"/>
        </w:rPr>
        <w:br/>
      </w:r>
      <w:r w:rsidRPr="003C5625">
        <w:rPr>
          <w:rFonts w:ascii="Montserrat" w:eastAsia="Times New Roman" w:hAnsi="Montserrat" w:cs="Times New Roman"/>
          <w:sz w:val="22"/>
          <w:szCs w:val="22"/>
        </w:rPr>
        <w:t xml:space="preserve">How much will it cost monthly? </w:t>
      </w:r>
      <w:r w:rsidRPr="003C5625">
        <w:rPr>
          <w:rFonts w:ascii="LucidaGrande" w:eastAsia="Times New Roman" w:hAnsi="LucidaGrande" w:cs="LucidaGrande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sz w:val="22"/>
          <w:szCs w:val="22"/>
        </w:rPr>
        <w:br/>
      </w:r>
      <w:r w:rsidRPr="003C5625">
        <w:rPr>
          <w:rFonts w:ascii="Montserrat" w:eastAsia="Times New Roman" w:hAnsi="Montserrat" w:cs="Times New Roman"/>
          <w:sz w:val="22"/>
          <w:szCs w:val="22"/>
        </w:rPr>
        <w:t>Approximately when do we expect the first payment to draft?</w:t>
      </w:r>
      <w:r w:rsidRPr="003C5625">
        <w:rPr>
          <w:rFonts w:ascii="LucidaGrande" w:eastAsia="Times New Roman" w:hAnsi="LucidaGrande" w:cs="LucidaGrande"/>
          <w:sz w:val="22"/>
          <w:szCs w:val="22"/>
        </w:rPr>
        <w:t xml:space="preserve">  </w:t>
      </w:r>
    </w:p>
    <w:p w14:paraId="3B7480F2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LucidaGrande" w:eastAsia="Times New Roman" w:hAnsi="LucidaGrande" w:cs="LucidaGrande"/>
          <w:sz w:val="22"/>
          <w:szCs w:val="22"/>
        </w:rPr>
        <w:t xml:space="preserve">  </w:t>
      </w:r>
    </w:p>
    <w:p w14:paraId="7F839ECC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(set your application so it drafts upon approval when </w:t>
      </w:r>
      <w:proofErr w:type="gramStart"/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>possible, and</w:t>
      </w:r>
      <w:proofErr w:type="gramEnd"/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 let them know if they see the premium draft within the next few days it’s a great sign because that’s the last step before approval!)</w:t>
      </w:r>
      <w:r w:rsidRPr="003C5625">
        <w:rPr>
          <w:rFonts w:ascii="LucidaGrande" w:eastAsia="Times New Roman" w:hAnsi="LucidaGrande" w:cs="LucidaGrande"/>
          <w:color w:val="993F3D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color w:val="993F3D"/>
          <w:sz w:val="22"/>
          <w:szCs w:val="22"/>
        </w:rPr>
        <w:br/>
      </w:r>
      <w:r w:rsidRPr="003C5625">
        <w:rPr>
          <w:rFonts w:ascii="LucidaGrande" w:eastAsia="Times New Roman" w:hAnsi="LucidaGrande" w:cs="LucidaGrande"/>
          <w:sz w:val="22"/>
          <w:szCs w:val="22"/>
        </w:rPr>
        <w:t xml:space="preserve">  </w:t>
      </w:r>
    </w:p>
    <w:p w14:paraId="777004F9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>Why did we choose this program?</w:t>
      </w:r>
      <w:r w:rsidRPr="003C5625">
        <w:rPr>
          <w:rFonts w:ascii="LucidaGrande" w:eastAsia="Times New Roman" w:hAnsi="LucidaGrande" w:cs="LucidaGrande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sz w:val="22"/>
          <w:szCs w:val="22"/>
        </w:rPr>
        <w:br/>
      </w:r>
      <w:r w:rsidRPr="003C5625">
        <w:rPr>
          <w:rFonts w:ascii="Montserrat" w:eastAsia="Times New Roman" w:hAnsi="Montserrat" w:cs="Times New Roman"/>
          <w:sz w:val="22"/>
          <w:szCs w:val="22"/>
        </w:rPr>
        <w:t>What questions do you have for me before we wrap up?</w:t>
      </w:r>
      <w:r w:rsidRPr="003C5625">
        <w:rPr>
          <w:rFonts w:ascii="LucidaGrande" w:eastAsia="Times New Roman" w:hAnsi="LucidaGrande" w:cs="LucidaGrande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sz w:val="22"/>
          <w:szCs w:val="22"/>
        </w:rPr>
        <w:br/>
      </w:r>
      <w:r w:rsidRPr="003C5625">
        <w:rPr>
          <w:rFonts w:ascii="Montserrat" w:eastAsia="Times New Roman" w:hAnsi="Montserrat" w:cs="Times New Roman"/>
          <w:sz w:val="22"/>
          <w:szCs w:val="22"/>
        </w:rPr>
        <w:t xml:space="preserve">The program we chose today-do you have peace of mind that this will help your family? </w:t>
      </w:r>
    </w:p>
    <w:p w14:paraId="1F7BB0E1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GillSans" w:eastAsia="Times New Roman" w:hAnsi="GillSans" w:cs="GillSans" w:hint="cs"/>
          <w:sz w:val="20"/>
          <w:szCs w:val="20"/>
        </w:rPr>
        <w:t xml:space="preserve">Martin Agency R.E.A.L. Presentation 12.3.2020 v1.3 </w:t>
      </w:r>
    </w:p>
    <w:p w14:paraId="673D7B48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I'm going to work with the insurance company to get your policy approved and I’ll give you a call or a text within 48 hours with the status of your application. Even if we’re still waiting for news, I’ll </w:t>
      </w:r>
      <w:r w:rsidRPr="003C5625">
        <w:rPr>
          <w:rFonts w:ascii="Montserrat" w:eastAsia="Times New Roman" w:hAnsi="Montserrat" w:cs="Times New Roman"/>
          <w:sz w:val="22"/>
          <w:szCs w:val="22"/>
        </w:rPr>
        <w:lastRenderedPageBreak/>
        <w:t>check in with you to give you an update. Do you prefer text or phone?</w:t>
      </w:r>
      <w:r w:rsidRPr="003C5625">
        <w:rPr>
          <w:rFonts w:ascii="LucidaGrande" w:eastAsia="Times New Roman" w:hAnsi="LucidaGrande" w:cs="LucidaGrande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sz w:val="22"/>
          <w:szCs w:val="22"/>
        </w:rPr>
        <w:br/>
        <w:t xml:space="preserve">  </w:t>
      </w:r>
    </w:p>
    <w:p w14:paraId="3CAF674D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I’ll let you know where you stand and what's going on and what the insurance company needs from you, if anything. </w:t>
      </w:r>
    </w:p>
    <w:p w14:paraId="301ACF43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TIP: Ask them what way </w:t>
      </w:r>
      <w:proofErr w:type="gramStart"/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>do they prefer</w:t>
      </w:r>
      <w:proofErr w:type="gramEnd"/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 to be communicated with, via text, via email, via a phone call. Write that down and let them know that you prefer text. </w:t>
      </w:r>
    </w:p>
    <w:p w14:paraId="0F8E1276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When the policy is approved, it will be mailed to you directly. If you have any questions on </w:t>
      </w:r>
      <w:proofErr w:type="gramStart"/>
      <w:r w:rsidRPr="003C5625">
        <w:rPr>
          <w:rFonts w:ascii="Montserrat" w:eastAsia="Times New Roman" w:hAnsi="Montserrat" w:cs="Times New Roman"/>
          <w:sz w:val="22"/>
          <w:szCs w:val="22"/>
        </w:rPr>
        <w:t>it</w:t>
      </w:r>
      <w:proofErr w:type="gramEnd"/>
      <w:r w:rsidRPr="003C5625">
        <w:rPr>
          <w:rFonts w:ascii="Montserrat" w:eastAsia="Times New Roman" w:hAnsi="Montserrat" w:cs="Times New Roman"/>
          <w:sz w:val="22"/>
          <w:szCs w:val="22"/>
        </w:rPr>
        <w:t xml:space="preserve"> we can arrange a zoom meeting or phone call to review. We will also be doing an annual policy review with someone from our member services department. </w:t>
      </w:r>
    </w:p>
    <w:p w14:paraId="5866F987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Also let’s take a minute to save my number in your phone. </w:t>
      </w:r>
      <w:r w:rsidRPr="003C5625">
        <w:rPr>
          <w:rFonts w:ascii="LucidaGrande" w:eastAsia="Times New Roman" w:hAnsi="LucidaGrande" w:cs="LucidaGrande"/>
          <w:sz w:val="22"/>
          <w:szCs w:val="22"/>
        </w:rPr>
        <w:t xml:space="preserve">    </w:t>
      </w:r>
    </w:p>
    <w:p w14:paraId="017FA6E2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(Having clients save the number ensures that they recognize the number when you call.) </w:t>
      </w:r>
      <w:r w:rsidRPr="003C5625">
        <w:rPr>
          <w:rFonts w:ascii="LucidaGrande" w:eastAsia="Times New Roman" w:hAnsi="LucidaGrande" w:cs="LucidaGrande"/>
          <w:sz w:val="22"/>
          <w:szCs w:val="22"/>
        </w:rPr>
        <w:t xml:space="preserve">    </w:t>
      </w:r>
    </w:p>
    <w:p w14:paraId="1931E2BA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Contact me anytime for anything. I'm your agent now. If anyone else calls you about life in- </w:t>
      </w:r>
      <w:proofErr w:type="spellStart"/>
      <w:r w:rsidRPr="003C5625">
        <w:rPr>
          <w:rFonts w:ascii="Montserrat" w:eastAsia="Times New Roman" w:hAnsi="Montserrat" w:cs="Times New Roman"/>
          <w:sz w:val="22"/>
          <w:szCs w:val="22"/>
        </w:rPr>
        <w:t>surance</w:t>
      </w:r>
      <w:proofErr w:type="spellEnd"/>
      <w:r w:rsidRPr="003C5625">
        <w:rPr>
          <w:rFonts w:ascii="Montserrat" w:eastAsia="Times New Roman" w:hAnsi="Montserrat" w:cs="Times New Roman"/>
          <w:sz w:val="22"/>
          <w:szCs w:val="22"/>
        </w:rPr>
        <w:t xml:space="preserve"> feel free to give them my number and have them call me. Our company may send you a few more letters in the mail- you can ignore those now that we have a program in place for you. </w:t>
      </w:r>
    </w:p>
    <w:p w14:paraId="29D3BD02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 xml:space="preserve">All right. </w:t>
      </w:r>
      <w:proofErr w:type="gramStart"/>
      <w:r w:rsidRPr="003C5625">
        <w:rPr>
          <w:rFonts w:ascii="Montserrat" w:eastAsia="Times New Roman" w:hAnsi="Montserrat" w:cs="Times New Roman"/>
          <w:sz w:val="22"/>
          <w:szCs w:val="22"/>
        </w:rPr>
        <w:t>So</w:t>
      </w:r>
      <w:proofErr w:type="gramEnd"/>
      <w:r w:rsidRPr="003C5625">
        <w:rPr>
          <w:rFonts w:ascii="Montserrat" w:eastAsia="Times New Roman" w:hAnsi="Montserrat" w:cs="Times New Roman"/>
          <w:sz w:val="22"/>
          <w:szCs w:val="22"/>
        </w:rPr>
        <w:t xml:space="preserve"> I know we discussed a lot today. </w:t>
      </w:r>
      <w:proofErr w:type="gramStart"/>
      <w:r w:rsidRPr="003C5625">
        <w:rPr>
          <w:rFonts w:ascii="Montserrat" w:eastAsia="Times New Roman" w:hAnsi="Montserrat" w:cs="Times New Roman"/>
          <w:sz w:val="22"/>
          <w:szCs w:val="22"/>
        </w:rPr>
        <w:t>So</w:t>
      </w:r>
      <w:proofErr w:type="gramEnd"/>
      <w:r w:rsidRPr="003C5625">
        <w:rPr>
          <w:rFonts w:ascii="Montserrat" w:eastAsia="Times New Roman" w:hAnsi="Montserrat" w:cs="Times New Roman"/>
          <w:sz w:val="22"/>
          <w:szCs w:val="22"/>
        </w:rPr>
        <w:t xml:space="preserve"> guys what I’m going to do is recap every- thing in an email to you. </w:t>
      </w:r>
    </w:p>
    <w:p w14:paraId="3B06C6FD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TIP: Create a template for this and populate the client’s info so it can be sent out quickly. </w:t>
      </w:r>
    </w:p>
    <w:p w14:paraId="0E0C9E29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HelveticaNeue" w:eastAsia="Times New Roman" w:hAnsi="HelveticaNeue" w:cs="Times New Roman"/>
          <w:b/>
          <w:bCs/>
          <w:color w:val="0230FF"/>
        </w:rPr>
        <w:t xml:space="preserve">THE 5 R’s </w:t>
      </w:r>
    </w:p>
    <w:p w14:paraId="151C3635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b/>
          <w:bCs/>
          <w:i/>
          <w:iCs/>
          <w:color w:val="993F3D"/>
          <w:sz w:val="22"/>
          <w:szCs w:val="22"/>
        </w:rPr>
        <w:t>Rugrats - BAMFAM to cover the kids (or do it now!)</w:t>
      </w:r>
      <w:r w:rsidRPr="003C5625">
        <w:rPr>
          <w:rFonts w:ascii="LucidaGrande" w:eastAsia="Times New Roman" w:hAnsi="LucidaGrande" w:cs="LucidaGrande"/>
          <w:b/>
          <w:bCs/>
          <w:color w:val="993F3D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b/>
          <w:bCs/>
          <w:color w:val="993F3D"/>
          <w:sz w:val="22"/>
          <w:szCs w:val="22"/>
        </w:rPr>
        <w:br/>
      </w:r>
      <w:r w:rsidRPr="003C5625">
        <w:rPr>
          <w:rFonts w:ascii="Montserrat" w:eastAsia="Times New Roman" w:hAnsi="Montserrat" w:cs="Times New Roman"/>
          <w:b/>
          <w:bCs/>
          <w:i/>
          <w:iCs/>
          <w:color w:val="993F3D"/>
          <w:sz w:val="22"/>
          <w:szCs w:val="22"/>
        </w:rPr>
        <w:t>Retirement - BAMFAM if they can’t afford to lose any of their retirement savings this year</w:t>
      </w:r>
      <w:r w:rsidRPr="003C5625">
        <w:rPr>
          <w:rFonts w:ascii="LucidaGrande" w:eastAsia="Times New Roman" w:hAnsi="LucidaGrande" w:cs="LucidaGrande"/>
          <w:b/>
          <w:bCs/>
          <w:color w:val="993F3D"/>
          <w:sz w:val="22"/>
          <w:szCs w:val="22"/>
        </w:rPr>
        <w:t> </w:t>
      </w:r>
      <w:r w:rsidRPr="003C5625">
        <w:rPr>
          <w:rFonts w:ascii="LucidaGrande" w:eastAsia="Times New Roman" w:hAnsi="LucidaGrande" w:cs="LucidaGrande"/>
          <w:b/>
          <w:bCs/>
          <w:color w:val="993F3D"/>
          <w:sz w:val="22"/>
          <w:szCs w:val="22"/>
        </w:rPr>
        <w:br/>
      </w:r>
      <w:r w:rsidRPr="003C5625">
        <w:rPr>
          <w:rFonts w:ascii="Montserrat" w:eastAsia="Times New Roman" w:hAnsi="Montserrat" w:cs="Times New Roman"/>
          <w:b/>
          <w:bCs/>
          <w:i/>
          <w:iCs/>
          <w:color w:val="993F3D"/>
          <w:sz w:val="22"/>
          <w:szCs w:val="22"/>
        </w:rPr>
        <w:t>Referrals - “Would you have any referrals for me?” That’s what Casey Watkins says!!</w:t>
      </w:r>
      <w:r w:rsidRPr="003C5625">
        <w:rPr>
          <w:rFonts w:ascii="LucidaGrande" w:eastAsia="Times New Roman" w:hAnsi="LucidaGrande" w:cs="LucidaGrande"/>
          <w:b/>
          <w:bCs/>
          <w:color w:val="993F3D"/>
          <w:sz w:val="22"/>
          <w:szCs w:val="22"/>
        </w:rPr>
        <w:t xml:space="preserve">  </w:t>
      </w:r>
      <w:r w:rsidRPr="003C5625">
        <w:rPr>
          <w:rFonts w:ascii="Montserrat" w:eastAsia="Times New Roman" w:hAnsi="Montserrat" w:cs="Times New Roman"/>
          <w:b/>
          <w:bCs/>
          <w:i/>
          <w:iCs/>
          <w:color w:val="993F3D"/>
          <w:sz w:val="22"/>
          <w:szCs w:val="22"/>
        </w:rPr>
        <w:t>Recruit - “know anyone who’d like to make an additional $1,000-$2,000 a month?”</w:t>
      </w:r>
      <w:r w:rsidRPr="003C5625">
        <w:rPr>
          <w:rFonts w:ascii="LucidaGrande" w:eastAsia="Times New Roman" w:hAnsi="LucidaGrande" w:cs="LucidaGrande"/>
          <w:b/>
          <w:bCs/>
          <w:color w:val="993F3D"/>
          <w:sz w:val="22"/>
          <w:szCs w:val="22"/>
        </w:rPr>
        <w:t xml:space="preserve">  </w:t>
      </w:r>
      <w:r w:rsidRPr="003C5625">
        <w:rPr>
          <w:rFonts w:ascii="Montserrat" w:eastAsia="Times New Roman" w:hAnsi="Montserrat" w:cs="Times New Roman"/>
          <w:b/>
          <w:bCs/>
          <w:i/>
          <w:iCs/>
          <w:color w:val="993F3D"/>
          <w:sz w:val="22"/>
          <w:szCs w:val="22"/>
        </w:rPr>
        <w:t xml:space="preserve">Replacement - existing coverage? Do a no cost review! </w:t>
      </w:r>
    </w:p>
    <w:p w14:paraId="76584247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Montserrat" w:eastAsia="Times New Roman" w:hAnsi="Montserrat" w:cs="Times New Roman"/>
          <w:sz w:val="22"/>
          <w:szCs w:val="22"/>
        </w:rPr>
        <w:t>It was great meeting you folks today. Have a great (afternoon/evening)! Goodbye.</w:t>
      </w:r>
      <w:r w:rsidRPr="003C5625">
        <w:rPr>
          <w:rFonts w:ascii="LucidaGrande" w:eastAsia="Times New Roman" w:hAnsi="LucidaGrande" w:cs="LucidaGrande"/>
          <w:sz w:val="22"/>
          <w:szCs w:val="22"/>
        </w:rPr>
        <w:t xml:space="preserve">  </w:t>
      </w:r>
      <w:r w:rsidRPr="003C5625">
        <w:rPr>
          <w:rFonts w:ascii="Montserrat" w:eastAsia="Times New Roman" w:hAnsi="Montserrat" w:cs="Times New Roman"/>
          <w:b/>
          <w:bCs/>
          <w:color w:val="0230FF"/>
          <w:sz w:val="22"/>
          <w:szCs w:val="22"/>
        </w:rPr>
        <w:t xml:space="preserve">BONUS: </w:t>
      </w:r>
    </w:p>
    <w:p w14:paraId="32F39262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HelveticaNeue" w:eastAsia="Times New Roman" w:hAnsi="HelveticaNeue" w:cs="Times New Roman"/>
          <w:i/>
          <w:iCs/>
          <w:color w:val="0000FF"/>
          <w:sz w:val="22"/>
          <w:szCs w:val="22"/>
        </w:rPr>
        <w:t xml:space="preserve">CLICK HERE </w:t>
      </w: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for a training on entering and American Amicable application (this is the first company you will be contracted with) </w:t>
      </w:r>
    </w:p>
    <w:p w14:paraId="4543855B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HelveticaNeue" w:eastAsia="Times New Roman" w:hAnsi="HelveticaNeue" w:cs="Times New Roman"/>
          <w:i/>
          <w:iCs/>
          <w:color w:val="0000FF"/>
          <w:sz w:val="22"/>
          <w:szCs w:val="22"/>
        </w:rPr>
        <w:t xml:space="preserve">CLICK HERE </w:t>
      </w: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for a training on how to guide the client through their electronic signature process with an American Amicable application. </w:t>
      </w:r>
    </w:p>
    <w:p w14:paraId="4A5FC009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HelveticaNeue" w:eastAsia="Times New Roman" w:hAnsi="HelveticaNeue" w:cs="Times New Roman"/>
          <w:i/>
          <w:iCs/>
          <w:color w:val="0000FF"/>
          <w:sz w:val="22"/>
          <w:szCs w:val="22"/>
        </w:rPr>
        <w:t xml:space="preserve">CLICK HERE </w:t>
      </w:r>
      <w:r w:rsidRPr="003C5625">
        <w:rPr>
          <w:rFonts w:ascii="Montserrat" w:eastAsia="Times New Roman" w:hAnsi="Montserrat" w:cs="Times New Roman"/>
          <w:i/>
          <w:iCs/>
          <w:color w:val="993F3D"/>
          <w:sz w:val="22"/>
          <w:szCs w:val="22"/>
        </w:rPr>
        <w:t xml:space="preserve">for an amazing audio from one of the founders of Symmetry, Casey Watkins, on how to write $30,000 in 6 days!!! Don’t miss it!! </w:t>
      </w:r>
    </w:p>
    <w:p w14:paraId="5656FA27" w14:textId="1F0A7239" w:rsidR="003C5625" w:rsidRPr="003C5625" w:rsidRDefault="003C5625" w:rsidP="003C5625">
      <w:pPr>
        <w:shd w:val="clear" w:color="auto" w:fill="FFFFFF"/>
        <w:rPr>
          <w:rFonts w:ascii="Times New Roman" w:eastAsia="Times New Roman" w:hAnsi="Times New Roman" w:cs="Times New Roman"/>
        </w:rPr>
      </w:pPr>
      <w:r w:rsidRPr="003C5625">
        <w:rPr>
          <w:rFonts w:ascii="Times New Roman" w:eastAsia="Times New Roman" w:hAnsi="Times New Roman" w:cs="Times New Roman"/>
        </w:rPr>
        <w:lastRenderedPageBreak/>
        <w:fldChar w:fldCharType="begin"/>
      </w:r>
      <w:r w:rsidRPr="003C5625">
        <w:rPr>
          <w:rFonts w:ascii="Times New Roman" w:eastAsia="Times New Roman" w:hAnsi="Times New Roman" w:cs="Times New Roman"/>
        </w:rPr>
        <w:instrText xml:space="preserve"> INCLUDEPICTURE "/var/folders/59/23xdqfgd2y7fv4wr4qjt3xhw0000gn/T/com.microsoft.Word/WebArchiveCopyPasteTempFiles/page13image62079168" \* MERGEFORMATINET </w:instrText>
      </w:r>
      <w:r w:rsidRPr="003C5625">
        <w:rPr>
          <w:rFonts w:ascii="Times New Roman" w:eastAsia="Times New Roman" w:hAnsi="Times New Roman" w:cs="Times New Roman"/>
        </w:rPr>
        <w:fldChar w:fldCharType="separate"/>
      </w:r>
      <w:r w:rsidRPr="003C56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C3404C" wp14:editId="12BE0675">
            <wp:extent cx="811530" cy="2743200"/>
            <wp:effectExtent l="0" t="0" r="1270" b="0"/>
            <wp:docPr id="3" name="Picture 3" descr="page13image6207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3image62079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25">
        <w:rPr>
          <w:rFonts w:ascii="Times New Roman" w:eastAsia="Times New Roman" w:hAnsi="Times New Roman" w:cs="Times New Roman"/>
        </w:rPr>
        <w:fldChar w:fldCharType="end"/>
      </w:r>
      <w:r w:rsidRPr="003C5625">
        <w:rPr>
          <w:rFonts w:ascii="Times New Roman" w:eastAsia="Times New Roman" w:hAnsi="Times New Roman" w:cs="Times New Roman"/>
        </w:rPr>
        <w:fldChar w:fldCharType="begin"/>
      </w:r>
      <w:r w:rsidRPr="003C5625">
        <w:rPr>
          <w:rFonts w:ascii="Times New Roman" w:eastAsia="Times New Roman" w:hAnsi="Times New Roman" w:cs="Times New Roman"/>
        </w:rPr>
        <w:instrText xml:space="preserve"> INCLUDEPICTURE "/var/folders/59/23xdqfgd2y7fv4wr4qjt3xhw0000gn/T/com.microsoft.Word/WebArchiveCopyPasteTempFiles/page13image62079360" \* MERGEFORMATINET </w:instrText>
      </w:r>
      <w:r w:rsidRPr="003C5625">
        <w:rPr>
          <w:rFonts w:ascii="Times New Roman" w:eastAsia="Times New Roman" w:hAnsi="Times New Roman" w:cs="Times New Roman"/>
        </w:rPr>
        <w:fldChar w:fldCharType="separate"/>
      </w:r>
      <w:r w:rsidRPr="003C56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86659E" wp14:editId="108B43E7">
            <wp:extent cx="811530" cy="2743200"/>
            <wp:effectExtent l="0" t="0" r="1270" b="0"/>
            <wp:docPr id="2" name="Picture 2" descr="page13image6207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3image62079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25">
        <w:rPr>
          <w:rFonts w:ascii="Times New Roman" w:eastAsia="Times New Roman" w:hAnsi="Times New Roman" w:cs="Times New Roman"/>
        </w:rPr>
        <w:fldChar w:fldCharType="end"/>
      </w:r>
      <w:r w:rsidRPr="003C5625">
        <w:rPr>
          <w:rFonts w:ascii="Times New Roman" w:eastAsia="Times New Roman" w:hAnsi="Times New Roman" w:cs="Times New Roman"/>
        </w:rPr>
        <w:fldChar w:fldCharType="begin"/>
      </w:r>
      <w:r w:rsidRPr="003C5625">
        <w:rPr>
          <w:rFonts w:ascii="Times New Roman" w:eastAsia="Times New Roman" w:hAnsi="Times New Roman" w:cs="Times New Roman"/>
        </w:rPr>
        <w:instrText xml:space="preserve"> INCLUDEPICTURE "/var/folders/59/23xdqfgd2y7fv4wr4qjt3xhw0000gn/T/com.microsoft.Word/WebArchiveCopyPasteTempFiles/page13image62078976" \* MERGEFORMATINET </w:instrText>
      </w:r>
      <w:r w:rsidRPr="003C5625">
        <w:rPr>
          <w:rFonts w:ascii="Times New Roman" w:eastAsia="Times New Roman" w:hAnsi="Times New Roman" w:cs="Times New Roman"/>
        </w:rPr>
        <w:fldChar w:fldCharType="separate"/>
      </w:r>
      <w:r w:rsidRPr="003C56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F55F93" wp14:editId="14F82723">
            <wp:extent cx="811530" cy="2743200"/>
            <wp:effectExtent l="0" t="0" r="1270" b="0"/>
            <wp:docPr id="1" name="Picture 1" descr="page13image6207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3image620789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25">
        <w:rPr>
          <w:rFonts w:ascii="Times New Roman" w:eastAsia="Times New Roman" w:hAnsi="Times New Roman" w:cs="Times New Roman"/>
        </w:rPr>
        <w:fldChar w:fldCharType="end"/>
      </w:r>
    </w:p>
    <w:p w14:paraId="61C77EAF" w14:textId="77777777" w:rsidR="003C5625" w:rsidRPr="003C5625" w:rsidRDefault="003C5625" w:rsidP="003C56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5625">
        <w:rPr>
          <w:rFonts w:ascii="GillSans" w:eastAsia="Times New Roman" w:hAnsi="GillSans" w:cs="GillSans" w:hint="cs"/>
          <w:sz w:val="20"/>
          <w:szCs w:val="20"/>
        </w:rPr>
        <w:t xml:space="preserve">Martin Agency R.E.A.L. Presentation 12.3.2020 v1.3 </w:t>
      </w:r>
    </w:p>
    <w:p w14:paraId="1FDDAAD7" w14:textId="77777777" w:rsidR="00930448" w:rsidRDefault="003C5625"/>
    <w:sectPr w:rsidR="00930448" w:rsidSect="00C4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25"/>
    <w:rsid w:val="00050670"/>
    <w:rsid w:val="003C5625"/>
    <w:rsid w:val="00C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22541"/>
  <w15:chartTrackingRefBased/>
  <w15:docId w15:val="{5B771CA6-1FD1-A646-BFB7-3211A17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Irvin</dc:creator>
  <cp:keywords/>
  <dc:description/>
  <cp:lastModifiedBy>Jamie Irvin</cp:lastModifiedBy>
  <cp:revision>1</cp:revision>
  <dcterms:created xsi:type="dcterms:W3CDTF">2020-12-09T15:02:00Z</dcterms:created>
  <dcterms:modified xsi:type="dcterms:W3CDTF">2020-12-09T15:02:00Z</dcterms:modified>
</cp:coreProperties>
</file>